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47" w:rsidRPr="00DF2805" w:rsidRDefault="004A1D47" w:rsidP="007D2D13"/>
    <w:p w:rsidR="004A1D47" w:rsidRPr="00DF2805" w:rsidRDefault="004A1D47" w:rsidP="00E0713B">
      <w:pPr>
        <w:ind w:left="708"/>
      </w:pPr>
    </w:p>
    <w:p w:rsidR="001D2EFD" w:rsidRPr="00DF2805" w:rsidRDefault="001D2EFD" w:rsidP="007D2D13"/>
    <w:p w:rsidR="004A1D47" w:rsidRPr="00DF2805" w:rsidRDefault="004A1D47" w:rsidP="007D2D13"/>
    <w:p w:rsidR="00CF652E" w:rsidRPr="00DF2805" w:rsidRDefault="00CF652E" w:rsidP="007D2D13"/>
    <w:p w:rsidR="0043545B" w:rsidRPr="00DF2805" w:rsidRDefault="0043545B" w:rsidP="007D2D13"/>
    <w:p w:rsidR="004A1D47" w:rsidRPr="00DF2805" w:rsidRDefault="004A1D47" w:rsidP="007D2D13"/>
    <w:p w:rsidR="004A1D47" w:rsidRPr="00DF2805" w:rsidRDefault="004A1D47" w:rsidP="006C6FF3"/>
    <w:p w:rsidR="004A1D47" w:rsidRPr="00813720" w:rsidRDefault="00813720" w:rsidP="00A63628">
      <w:pPr>
        <w:jc w:val="center"/>
        <w:rPr>
          <w:b/>
        </w:rPr>
      </w:pPr>
      <w:proofErr w:type="spellStart"/>
      <w:r>
        <w:rPr>
          <w:b/>
        </w:rPr>
        <w:t>Жизненый</w:t>
      </w:r>
      <w:proofErr w:type="spellEnd"/>
      <w:r>
        <w:rPr>
          <w:b/>
        </w:rPr>
        <w:t xml:space="preserve"> цикл ПО</w:t>
      </w:r>
    </w:p>
    <w:p w:rsidR="004A1D47" w:rsidRPr="00F117AF" w:rsidRDefault="00F117AF" w:rsidP="00F117AF">
      <w:pPr>
        <w:jc w:val="center"/>
        <w:rPr>
          <w:b/>
        </w:rPr>
      </w:pPr>
      <w:r w:rsidRPr="00F117AF">
        <w:rPr>
          <w:b/>
        </w:rPr>
        <w:t>«</w:t>
      </w:r>
      <w:r w:rsidR="00491042">
        <w:rPr>
          <w:b/>
        </w:rPr>
        <w:t>Система для проведения опросов «Мой выбор</w:t>
      </w:r>
      <w:r w:rsidRPr="00F117AF">
        <w:rPr>
          <w:b/>
        </w:rPr>
        <w:t>»</w:t>
      </w:r>
    </w:p>
    <w:p w:rsidR="004A1D47" w:rsidRPr="00DF2805" w:rsidRDefault="004A1D47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:rsidR="00F107CF" w:rsidRDefault="00F107CF" w:rsidP="00CF652E">
          <w:pPr>
            <w:jc w:val="center"/>
          </w:pPr>
        </w:p>
        <w:p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119FA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571932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:rsidTr="00AB127D">
        <w:trPr>
          <w:trHeight w:val="315"/>
        </w:trPr>
        <w:tc>
          <w:tcPr>
            <w:tcW w:w="1050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:rsidTr="00AB127D">
        <w:trPr>
          <w:trHeight w:val="454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AB127D" w:rsidRDefault="00776239" w:rsidP="00AB127D">
            <w:pPr>
              <w:pStyle w:val="a9"/>
            </w:pPr>
          </w:p>
        </w:tc>
      </w:tr>
      <w:tr w:rsidR="00776239" w:rsidRPr="00CF652E" w:rsidTr="00AB127D">
        <w:trPr>
          <w:trHeight w:val="325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:rsidTr="00AB127D">
        <w:trPr>
          <w:trHeight w:val="325"/>
        </w:trPr>
        <w:tc>
          <w:tcPr>
            <w:tcW w:w="1050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:rsidR="00101C3C" w:rsidRDefault="00776239" w:rsidP="00D110B4">
      <w:pPr>
        <w:pStyle w:val="14"/>
      </w:pPr>
      <w:r w:rsidRPr="00CF652E">
        <w:br w:type="page"/>
      </w:r>
    </w:p>
    <w:p w:rsidR="00813720" w:rsidRPr="00813720" w:rsidRDefault="00813720" w:rsidP="00813720">
      <w:pPr>
        <w:pStyle w:val="12"/>
      </w:pPr>
      <w:bookmarkStart w:id="48" w:name="_Toc48560057"/>
      <w:bookmarkStart w:id="49" w:name="_Toc48572066"/>
      <w:bookmarkStart w:id="50" w:name="_Toc48572646"/>
      <w:bookmarkStart w:id="51" w:name="_Toc48572942"/>
      <w:bookmarkStart w:id="52" w:name="_Toc48573423"/>
      <w:bookmarkStart w:id="53" w:name="_Toc48574297"/>
      <w:bookmarkStart w:id="54" w:name="_Toc48574413"/>
      <w:bookmarkStart w:id="55" w:name="_Toc48574729"/>
      <w:bookmarkStart w:id="56" w:name="_Toc48575546"/>
      <w:bookmarkStart w:id="57" w:name="_Toc48575696"/>
      <w:bookmarkStart w:id="58" w:name="_Toc48575818"/>
      <w:bookmarkStart w:id="59" w:name="_Toc48576381"/>
      <w:bookmarkStart w:id="60" w:name="_Toc48572092"/>
      <w:bookmarkStart w:id="61" w:name="_Toc48572672"/>
      <w:bookmarkStart w:id="62" w:name="_Toc48572968"/>
      <w:bookmarkStart w:id="63" w:name="_Toc48573449"/>
      <w:bookmarkStart w:id="64" w:name="_Toc48574323"/>
      <w:bookmarkStart w:id="65" w:name="_Toc48574439"/>
      <w:bookmarkStart w:id="66" w:name="_Toc48574755"/>
      <w:bookmarkStart w:id="67" w:name="_Toc48575572"/>
      <w:bookmarkStart w:id="68" w:name="_Toc48575722"/>
      <w:bookmarkStart w:id="69" w:name="_Toc48575844"/>
      <w:bookmarkStart w:id="70" w:name="_Toc48576407"/>
      <w:bookmarkStart w:id="71" w:name="_Toc44071707"/>
      <w:bookmarkStart w:id="72" w:name="_Toc5719326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813720">
        <w:lastRenderedPageBreak/>
        <w:t>Термины и сокращения</w:t>
      </w:r>
      <w:bookmarkEnd w:id="71"/>
      <w:bookmarkEnd w:id="7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:rsidR="00813720" w:rsidRPr="00813720" w:rsidRDefault="00813720" w:rsidP="00491042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 xml:space="preserve"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 </w:t>
            </w:r>
          </w:p>
        </w:tc>
      </w:tr>
      <w:tr w:rsidR="00813720" w:rsidRPr="00E472F3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Функциональный блок системы, который входит в базовую комплектацию и обеспечивает функционирование всей системы, предоставляет пользователям возможности по выполнению ключевых бизнес-процессов и функций, а также программно-технические возможности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:rsidR="00813720" w:rsidRPr="00813720" w:rsidRDefault="00F117AF" w:rsidP="00813720">
            <w:pPr>
              <w:pStyle w:val="a9"/>
              <w:rPr>
                <w:lang w:val="ru-RU"/>
              </w:rPr>
            </w:pPr>
            <w:r w:rsidRPr="00F117AF">
              <w:rPr>
                <w:lang w:val="ru-RU"/>
              </w:rPr>
              <w:t>«</w:t>
            </w:r>
            <w:r w:rsidR="00491042">
              <w:rPr>
                <w:lang w:val="ru-RU"/>
              </w:rPr>
              <w:t>Мой выбор</w:t>
            </w:r>
            <w:r w:rsidRPr="00F117AF">
              <w:rPr>
                <w:lang w:val="ru-RU"/>
              </w:rPr>
              <w:t>»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</w:tbl>
    <w:p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:rsidR="00C4748B" w:rsidRDefault="00C4748B" w:rsidP="00C4748B">
      <w:pPr>
        <w:pStyle w:val="12"/>
      </w:pPr>
      <w:bookmarkStart w:id="73" w:name="_Toc57193267"/>
      <w:r>
        <w:lastRenderedPageBreak/>
        <w:t>Назначение системы</w:t>
      </w:r>
      <w:bookmarkEnd w:id="73"/>
    </w:p>
    <w:p w:rsidR="00491042" w:rsidRPr="00491042" w:rsidRDefault="00491042" w:rsidP="00491042">
      <w:pPr>
        <w:ind w:firstLine="567"/>
        <w:rPr>
          <w:noProof/>
        </w:rPr>
      </w:pPr>
      <w:bookmarkStart w:id="74" w:name="_Toc57193268"/>
      <w:r w:rsidRPr="00491042">
        <w:rPr>
          <w:noProof/>
        </w:rPr>
        <w:t xml:space="preserve">Система предназначена для автоматизации процесса проведения он-лайн опросов на предприятиях. </w:t>
      </w:r>
    </w:p>
    <w:p w:rsidR="00491042" w:rsidRPr="00491042" w:rsidRDefault="00491042" w:rsidP="00491042">
      <w:pPr>
        <w:ind w:firstLine="567"/>
        <w:rPr>
          <w:color w:val="000000"/>
        </w:rPr>
      </w:pPr>
      <w:r w:rsidRPr="00491042">
        <w:rPr>
          <w:color w:val="000000"/>
        </w:rPr>
        <w:t xml:space="preserve">В функциональные возможности входят: </w:t>
      </w:r>
    </w:p>
    <w:p w:rsidR="00491042" w:rsidRPr="00491042" w:rsidRDefault="00491042" w:rsidP="00491042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91042">
        <w:rPr>
          <w:rFonts w:ascii="Times New Roman" w:eastAsia="Times New Roman" w:hAnsi="Times New Roman" w:cs="Times New Roman"/>
          <w:noProof/>
          <w:sz w:val="24"/>
          <w:szCs w:val="24"/>
        </w:rPr>
        <w:t>Создание, просмотр и редактирование опросов.</w:t>
      </w:r>
    </w:p>
    <w:p w:rsidR="00491042" w:rsidRPr="00491042" w:rsidRDefault="00491042" w:rsidP="00491042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91042">
        <w:rPr>
          <w:rFonts w:ascii="Times New Roman" w:eastAsia="Times New Roman" w:hAnsi="Times New Roman" w:cs="Times New Roman"/>
          <w:noProof/>
          <w:sz w:val="24"/>
          <w:szCs w:val="24"/>
        </w:rPr>
        <w:t>Просмотр результатов проведенных опросов (в том числе интерактивный просмотр результатов в процессе опроса).</w:t>
      </w:r>
    </w:p>
    <w:p w:rsidR="00491042" w:rsidRPr="00491042" w:rsidRDefault="00491042" w:rsidP="00491042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91042">
        <w:rPr>
          <w:rFonts w:ascii="Times New Roman" w:eastAsia="Times New Roman" w:hAnsi="Times New Roman" w:cs="Times New Roman"/>
          <w:noProof/>
          <w:sz w:val="24"/>
          <w:szCs w:val="24"/>
        </w:rPr>
        <w:t>Выгрузка результатов опросов в различные форматы.</w:t>
      </w:r>
    </w:p>
    <w:p w:rsidR="00491042" w:rsidRPr="00491042" w:rsidRDefault="00491042" w:rsidP="00491042">
      <w:pPr>
        <w:pStyle w:val="ConsPlusNormal"/>
        <w:numPr>
          <w:ilvl w:val="0"/>
          <w:numId w:val="1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491042">
        <w:rPr>
          <w:rFonts w:ascii="Times New Roman" w:eastAsia="Times New Roman" w:hAnsi="Times New Roman" w:cs="Times New Roman"/>
          <w:noProof/>
          <w:sz w:val="24"/>
          <w:szCs w:val="24"/>
        </w:rPr>
        <w:t>Общее администрирование системы,.</w:t>
      </w:r>
    </w:p>
    <w:p w:rsidR="00491042" w:rsidRPr="00491042" w:rsidRDefault="00491042" w:rsidP="00491042">
      <w:pPr>
        <w:spacing w:before="120"/>
        <w:ind w:firstLine="567"/>
        <w:rPr>
          <w:noProof/>
        </w:rPr>
      </w:pPr>
      <w:r w:rsidRPr="00491042">
        <w:t xml:space="preserve">Так же в системе реализована </w:t>
      </w:r>
      <w:r>
        <w:t>и</w:t>
      </w:r>
      <w:r w:rsidRPr="00491042">
        <w:t>нтеграция с сервисами машинного обучения (</w:t>
      </w:r>
      <w:proofErr w:type="spellStart"/>
      <w:r w:rsidRPr="00491042">
        <w:t>machine</w:t>
      </w:r>
      <w:proofErr w:type="spellEnd"/>
      <w:r w:rsidRPr="00491042">
        <w:t xml:space="preserve"> </w:t>
      </w:r>
      <w:proofErr w:type="spellStart"/>
      <w:r w:rsidRPr="00491042">
        <w:t>learning</w:t>
      </w:r>
      <w:proofErr w:type="spellEnd"/>
      <w:r w:rsidRPr="00491042">
        <w:t>) для обработки результатов опросов. Генерация отчетов по результатам опросов с представлением в пользовательском интерфейсе и возможностью выгрузки в редактируемых форматах (</w:t>
      </w:r>
      <w:proofErr w:type="spellStart"/>
      <w:r w:rsidRPr="00491042">
        <w:t>xls</w:t>
      </w:r>
      <w:proofErr w:type="spellEnd"/>
      <w:r w:rsidRPr="00491042">
        <w:t xml:space="preserve">, </w:t>
      </w:r>
      <w:proofErr w:type="spellStart"/>
      <w:r w:rsidRPr="00491042">
        <w:t>doc</w:t>
      </w:r>
      <w:proofErr w:type="spellEnd"/>
      <w:r w:rsidRPr="00491042">
        <w:t xml:space="preserve">) и </w:t>
      </w:r>
      <w:proofErr w:type="spellStart"/>
      <w:r w:rsidRPr="00491042">
        <w:t>нередактируемом</w:t>
      </w:r>
      <w:proofErr w:type="spellEnd"/>
      <w:r w:rsidRPr="00491042">
        <w:t xml:space="preserve"> (</w:t>
      </w:r>
      <w:proofErr w:type="spellStart"/>
      <w:r w:rsidRPr="00491042">
        <w:t>pdf</w:t>
      </w:r>
      <w:proofErr w:type="spellEnd"/>
      <w:r w:rsidRPr="00491042">
        <w:t>).</w:t>
      </w:r>
    </w:p>
    <w:p w:rsidR="009446F7" w:rsidRPr="009446F7" w:rsidRDefault="00813720" w:rsidP="009446F7">
      <w:pPr>
        <w:pStyle w:val="12"/>
      </w:pPr>
      <w:r>
        <w:t>Проектирование и конструирование</w:t>
      </w:r>
      <w:bookmarkEnd w:id="74"/>
    </w:p>
    <w:p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</w:t>
      </w:r>
      <w:proofErr w:type="spellStart"/>
      <w:r w:rsidRPr="009446F7">
        <w:t>релизный</w:t>
      </w:r>
      <w:proofErr w:type="spellEnd"/>
      <w:r w:rsidRPr="009446F7">
        <w:t xml:space="preserve"> подход при обновлении.</w:t>
      </w:r>
    </w:p>
    <w:p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разработки формируется сборка с внесенными изменениями и устанавливается на контур тестирования.</w:t>
      </w:r>
    </w:p>
    <w:p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lastRenderedPageBreak/>
        <w:t>контур тестирования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:rsidR="00EE3D3C" w:rsidRDefault="009446F7" w:rsidP="007531EF">
      <w:pPr>
        <w:pStyle w:val="1"/>
        <w:numPr>
          <w:ilvl w:val="0"/>
          <w:numId w:val="13"/>
        </w:numPr>
      </w:pPr>
      <w:r w:rsidRPr="009446F7">
        <w:t xml:space="preserve">контур </w:t>
      </w:r>
      <w:proofErr w:type="spellStart"/>
      <w:r w:rsidRPr="009446F7">
        <w:t>продуктива</w:t>
      </w:r>
      <w:proofErr w:type="spellEnd"/>
      <w:r w:rsidRPr="009446F7">
        <w:t>.</w:t>
      </w:r>
    </w:p>
    <w:p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:rsidR="009446F7" w:rsidRPr="009446F7" w:rsidRDefault="009446F7" w:rsidP="009446F7">
      <w:pPr>
        <w:pStyle w:val="12"/>
      </w:pPr>
      <w:bookmarkStart w:id="75" w:name="_Toc57193269"/>
      <w:r w:rsidRPr="009446F7">
        <w:t>С</w:t>
      </w:r>
      <w:r w:rsidR="00813720">
        <w:t>борка</w:t>
      </w:r>
      <w:bookmarkEnd w:id="75"/>
    </w:p>
    <w:p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r w:rsidR="00951840">
        <w:rPr>
          <w:lang w:val="en-US"/>
        </w:rPr>
        <w:t>GitLab</w:t>
      </w:r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>, для которого разработаны специализированные автоматизированные процедуры.</w:t>
      </w:r>
    </w:p>
    <w:p w:rsidR="009446F7" w:rsidRPr="00C73710" w:rsidRDefault="009446F7" w:rsidP="00C73710">
      <w:r w:rsidRPr="00C73710">
        <w:t xml:space="preserve">В результате работы инструмента </w:t>
      </w:r>
      <w:r w:rsidR="00951840">
        <w:rPr>
          <w:lang w:val="en-US"/>
        </w:rPr>
        <w:t>GitLab</w:t>
      </w:r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 xml:space="preserve"> на выходе получаются:</w:t>
      </w:r>
    </w:p>
    <w:p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:rsidR="009446F7" w:rsidRPr="00C73710" w:rsidRDefault="009446F7" w:rsidP="00C73710">
      <w:pPr>
        <w:pStyle w:val="12"/>
      </w:pPr>
      <w:bookmarkStart w:id="76" w:name="_Toc57193270"/>
      <w:r w:rsidRPr="00C73710">
        <w:t>Т</w:t>
      </w:r>
      <w:r w:rsidR="00813720">
        <w:t>естирование</w:t>
      </w:r>
      <w:bookmarkEnd w:id="76"/>
    </w:p>
    <w:p w:rsidR="009446F7" w:rsidRPr="00C73710" w:rsidRDefault="009446F7" w:rsidP="00C73710">
      <w:r w:rsidRPr="00C73710">
        <w:t>Для Системы применяются следующий виды тестирования:</w:t>
      </w:r>
    </w:p>
    <w:p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</w:t>
      </w:r>
      <w:r w:rsidRPr="00C73710">
        <w:lastRenderedPageBreak/>
        <w:t xml:space="preserve">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:rsidR="009446F7" w:rsidRPr="00C73710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:rsidR="009446F7" w:rsidRPr="009446F7" w:rsidRDefault="00813720" w:rsidP="009446F7">
      <w:pPr>
        <w:pStyle w:val="12"/>
      </w:pPr>
      <w:bookmarkStart w:id="77" w:name="_Toc57193271"/>
      <w:r>
        <w:t>Менеджмент конфигурации системы</w:t>
      </w:r>
      <w:bookmarkEnd w:id="77"/>
    </w:p>
    <w:p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:rsidR="009446F7" w:rsidRPr="00BA6545" w:rsidRDefault="009446F7" w:rsidP="00BA6545">
      <w:pPr>
        <w:pStyle w:val="1"/>
      </w:pPr>
      <w:r w:rsidRPr="00BA6545">
        <w:t xml:space="preserve">получение потребности в изменении </w:t>
      </w:r>
      <w:proofErr w:type="spellStart"/>
      <w:proofErr w:type="gramStart"/>
      <w:r w:rsidRPr="00BA6545">
        <w:t>Системы</w:t>
      </w:r>
      <w:r w:rsidR="00C73710" w:rsidRPr="00BA6545">
        <w:t>;</w:t>
      </w:r>
      <w:r w:rsidRPr="00BA6545">
        <w:t>согласование</w:t>
      </w:r>
      <w:proofErr w:type="spellEnd"/>
      <w:proofErr w:type="gramEnd"/>
      <w:r w:rsidRPr="00BA6545">
        <w:t xml:space="preserve"> изменение Системы;</w:t>
      </w:r>
    </w:p>
    <w:p w:rsidR="009446F7" w:rsidRPr="00BA6545" w:rsidRDefault="009446F7" w:rsidP="00BA6545">
      <w:pPr>
        <w:pStyle w:val="1"/>
      </w:pPr>
      <w:r w:rsidRPr="00BA6545">
        <w:t>проектирование изменений Системы; разработка изменений Системы;</w:t>
      </w:r>
    </w:p>
    <w:p w:rsidR="009446F7" w:rsidRPr="00BA6545" w:rsidRDefault="009446F7" w:rsidP="00BA6545">
      <w:pPr>
        <w:pStyle w:val="1"/>
      </w:pPr>
      <w:r w:rsidRPr="00BA6545">
        <w:t>проверка качества изменения Системы; внедрение изменений Системы.</w:t>
      </w:r>
    </w:p>
    <w:p w:rsidR="009446F7" w:rsidRPr="009446F7" w:rsidRDefault="00813720" w:rsidP="009446F7">
      <w:pPr>
        <w:pStyle w:val="12"/>
      </w:pPr>
      <w:bookmarkStart w:id="78" w:name="_Toc57193272"/>
      <w:r>
        <w:t>Процесс решения проблем системы</w:t>
      </w:r>
      <w:bookmarkEnd w:id="78"/>
    </w:p>
    <w:p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:rsidR="009446F7" w:rsidRPr="00BA6545" w:rsidRDefault="00BA6545" w:rsidP="006B79EF">
      <w:pPr>
        <w:pStyle w:val="affb"/>
        <w:pageBreakBefore/>
      </w:pPr>
      <w:r>
        <w:lastRenderedPageBreak/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удаление/корректировку</w:t>
            </w:r>
            <w:r w:rsidR="00327E08">
              <w:rPr>
                <w:lang w:val="ru-RU"/>
              </w:rPr>
              <w:t>/архивирование</w:t>
            </w:r>
            <w:r w:rsidRPr="00BA6545">
              <w:rPr>
                <w:lang w:val="ru-RU"/>
              </w:rPr>
              <w:t xml:space="preserve"> </w:t>
            </w:r>
            <w:r w:rsidR="00327E08">
              <w:rPr>
                <w:lang w:val="ru-RU"/>
              </w:rPr>
              <w:t>данных.</w:t>
            </w:r>
          </w:p>
        </w:tc>
      </w:tr>
      <w:tr w:rsidR="009446F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</w:t>
            </w:r>
            <w:r w:rsidR="00327E08">
              <w:rPr>
                <w:lang w:val="ru-RU"/>
              </w:rPr>
              <w:t>.</w:t>
            </w:r>
          </w:p>
        </w:tc>
      </w:tr>
      <w:tr w:rsidR="009446F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:rsidR="009446F7" w:rsidRPr="009446F7" w:rsidRDefault="00813720" w:rsidP="009446F7">
      <w:pPr>
        <w:pStyle w:val="12"/>
      </w:pPr>
      <w:bookmarkStart w:id="79" w:name="_Toc57193273"/>
      <w:r>
        <w:t>Информация о персонале</w:t>
      </w:r>
      <w:bookmarkEnd w:id="79"/>
    </w:p>
    <w:p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:rsidR="009446F7" w:rsidRPr="00AC111B" w:rsidRDefault="009446F7" w:rsidP="00BA6545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="00327E08">
        <w:t>2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 xml:space="preserve">ее </w:t>
      </w:r>
      <w:r w:rsidR="00327E08">
        <w:t>1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="00327E08">
        <w:rPr>
          <w:spacing w:val="-1"/>
        </w:rPr>
        <w:t>а</w:t>
      </w:r>
      <w:r w:rsidRPr="00AC111B">
        <w:rPr>
          <w:spacing w:val="4"/>
        </w:rPr>
        <w:t>)</w:t>
      </w:r>
      <w:r w:rsidRPr="00AC111B"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="00327E08">
        <w:t>2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:rsidR="009446F7" w:rsidRPr="00AC111B" w:rsidRDefault="002C69DA" w:rsidP="00BA6545">
      <w:pPr>
        <w:pStyle w:val="1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 xml:space="preserve">нее </w:t>
      </w:r>
      <w:r w:rsidR="00327E08">
        <w:t>2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proofErr w:type="spellStart"/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proofErr w:type="spellEnd"/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proofErr w:type="spellStart"/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proofErr w:type="spellEnd"/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:rsidR="004B040C" w:rsidRPr="00AC111B" w:rsidRDefault="00F06062" w:rsidP="004B040C">
      <w:pPr>
        <w:pStyle w:val="1"/>
        <w:numPr>
          <w:ilvl w:val="1"/>
          <w:numId w:val="18"/>
        </w:numPr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</w:t>
      </w:r>
      <w:proofErr w:type="spellStart"/>
      <w:r w:rsidR="004B040C">
        <w:t>оркестрации</w:t>
      </w:r>
      <w:proofErr w:type="spellEnd"/>
      <w:r w:rsidR="004B040C">
        <w:t xml:space="preserve"> (</w:t>
      </w:r>
      <w:proofErr w:type="gramStart"/>
      <w:r w:rsidR="004B040C">
        <w:rPr>
          <w:lang w:val="en-US"/>
        </w:rPr>
        <w:t>Kubernetes</w:t>
      </w:r>
      <w:r w:rsidR="004B040C" w:rsidRPr="004B040C">
        <w:t>,</w:t>
      </w:r>
      <w:proofErr w:type="spellStart"/>
      <w:r w:rsidR="004B040C">
        <w:rPr>
          <w:lang w:val="en-US"/>
        </w:rPr>
        <w:t>Doker</w:t>
      </w:r>
      <w:proofErr w:type="spellEnd"/>
      <w:proofErr w:type="gramEnd"/>
      <w:r w:rsidR="004B040C">
        <w:t>)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proofErr w:type="spellStart"/>
      <w:r w:rsidR="00AC111B" w:rsidRPr="00AC688E">
        <w:rPr>
          <w:color w:val="000000"/>
          <w:spacing w:val="1"/>
        </w:rPr>
        <w:t>PostgreSQL</w:t>
      </w:r>
      <w:proofErr w:type="spellEnd"/>
      <w:r w:rsidRPr="00AC688E">
        <w:rPr>
          <w:color w:val="000000"/>
          <w:spacing w:val="1"/>
        </w:rPr>
        <w:t>) должны обладать следующими навыками:</w:t>
      </w:r>
    </w:p>
    <w:p w:rsidR="00727C49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:rsidR="009446F7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lastRenderedPageBreak/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proofErr w:type="spellStart"/>
      <w:r w:rsidR="004B040C">
        <w:rPr>
          <w:color w:val="000000"/>
          <w:spacing w:val="1"/>
        </w:rPr>
        <w:t>ервера</w:t>
      </w:r>
      <w:proofErr w:type="spellEnd"/>
      <w:r w:rsidR="004B040C">
        <w:rPr>
          <w:color w:val="000000"/>
          <w:spacing w:val="1"/>
        </w:rPr>
        <w:t xml:space="preserve">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:rsidR="009446F7" w:rsidRDefault="009446F7" w:rsidP="00BA6545">
      <w:pPr>
        <w:pStyle w:val="1"/>
      </w:pPr>
      <w:r w:rsidRPr="00AC688E"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4B040C" w:rsidRDefault="00F06062" w:rsidP="004B040C">
      <w:pPr>
        <w:pStyle w:val="1"/>
      </w:pPr>
      <w:r>
        <w:t xml:space="preserve">работы </w:t>
      </w:r>
      <w:proofErr w:type="gramStart"/>
      <w:r>
        <w:t xml:space="preserve">с </w:t>
      </w:r>
      <w:r w:rsidR="004B040C" w:rsidRPr="004B040C">
        <w:t xml:space="preserve"> инструмент</w:t>
      </w:r>
      <w:r>
        <w:t>ами</w:t>
      </w:r>
      <w:proofErr w:type="gramEnd"/>
      <w:r w:rsidR="004B040C" w:rsidRPr="004B040C">
        <w:t xml:space="preserve"> мониторинга (Grafana,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:rsidR="004B040C" w:rsidRDefault="00F06062" w:rsidP="00E61393">
      <w:pPr>
        <w:pStyle w:val="1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proofErr w:type="spellStart"/>
      <w:proofErr w:type="gramStart"/>
      <w:r w:rsidR="004B040C">
        <w:t>поиска</w:t>
      </w:r>
      <w:r w:rsidR="002C69DA">
        <w:t>,кэширования</w:t>
      </w:r>
      <w:proofErr w:type="spellEnd"/>
      <w:proofErr w:type="gramEnd"/>
      <w:r w:rsidR="004B040C" w:rsidRPr="004B040C">
        <w:t xml:space="preserve"> </w:t>
      </w:r>
      <w:r w:rsidR="004B040C">
        <w:t xml:space="preserve">и </w:t>
      </w:r>
      <w:proofErr w:type="spellStart"/>
      <w:r w:rsidR="004B040C">
        <w:t>хранилиша</w:t>
      </w:r>
      <w:proofErr w:type="spellEnd"/>
      <w:r w:rsidR="004B040C">
        <w:t xml:space="preserve">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r w:rsidR="004B040C" w:rsidRPr="004B040C">
        <w:rPr>
          <w:lang w:val="en-US"/>
        </w:rPr>
        <w:t>Search</w:t>
      </w:r>
      <w:r w:rsidR="004B040C" w:rsidRPr="004B040C">
        <w:t xml:space="preserve"> , </w:t>
      </w:r>
      <w:r w:rsidR="004B040C" w:rsidRPr="004B040C">
        <w:rPr>
          <w:lang w:val="en-US"/>
        </w:rPr>
        <w:t>Minio</w:t>
      </w:r>
      <w:r w:rsidR="002C69DA">
        <w:t xml:space="preserve"> , </w:t>
      </w:r>
      <w:r w:rsidR="002C69DA">
        <w:rPr>
          <w:lang w:val="en-US"/>
        </w:rPr>
        <w:t>Redis</w:t>
      </w:r>
      <w:r w:rsidR="004B040C" w:rsidRPr="004B040C">
        <w:t>)</w:t>
      </w:r>
    </w:p>
    <w:p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:rsidR="002C69DA" w:rsidRDefault="002C69DA" w:rsidP="002C69DA">
      <w:pPr>
        <w:pStyle w:val="1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:rsidR="004B040C" w:rsidRPr="004B040C" w:rsidRDefault="002C69DA" w:rsidP="002B0FFC">
      <w:pPr>
        <w:pStyle w:val="1"/>
      </w:pPr>
      <w:r>
        <w:t>анализа и решения инцидентов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:rsidR="009446F7" w:rsidRPr="00B86E8E" w:rsidRDefault="009446F7" w:rsidP="00BA6545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="00327E08">
        <w:t>2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="00327E08">
        <w:t>5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="00327E08">
        <w:t>5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:rsidR="00B86E8E" w:rsidRPr="00B86E8E" w:rsidRDefault="009446F7" w:rsidP="00BA6545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:rsidR="009446F7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="00327E08">
        <w:t>.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proofErr w:type="spellStart"/>
      <w:r w:rsidRPr="00B86E8E">
        <w:t>we</w:t>
      </w:r>
      <w:r w:rsidRPr="00B86E8E">
        <w:rPr>
          <w:spacing w:val="-5"/>
        </w:rPr>
        <w:t>b</w:t>
      </w:r>
      <w:proofErr w:type="spellEnd"/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</w:t>
      </w:r>
      <w:r w:rsidR="00327E08">
        <w:rPr>
          <w:spacing w:val="-1"/>
        </w:rPr>
        <w:t>С</w:t>
      </w:r>
      <w:r w:rsidR="00327E08" w:rsidRPr="00327E08">
        <w:rPr>
          <w:spacing w:val="-1"/>
        </w:rPr>
        <w:t>#</w:t>
      </w:r>
      <w:r w:rsidR="00B86E8E" w:rsidRPr="00B86E8E">
        <w:t xml:space="preserve">, </w:t>
      </w:r>
      <w:r w:rsidR="00B86E8E" w:rsidRPr="00B86E8E">
        <w:rPr>
          <w:lang w:val="en-US"/>
        </w:rPr>
        <w:t>ReactJS</w:t>
      </w:r>
      <w:r w:rsidRPr="00B86E8E">
        <w:rPr>
          <w:spacing w:val="1"/>
        </w:rPr>
        <w:t>;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proofErr w:type="spellStart"/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proofErr w:type="spellEnd"/>
      <w:r w:rsidRPr="00B86E8E">
        <w:t>,</w:t>
      </w:r>
      <w:r w:rsidRPr="00B86E8E">
        <w:rPr>
          <w:spacing w:val="3"/>
        </w:rPr>
        <w:t xml:space="preserve"> </w:t>
      </w:r>
      <w:proofErr w:type="spellStart"/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proofErr w:type="spellEnd"/>
      <w:r w:rsidRPr="00B86E8E">
        <w:rPr>
          <w:spacing w:val="1"/>
        </w:rPr>
        <w:t>);</w:t>
      </w:r>
    </w:p>
    <w:p w:rsidR="009446F7" w:rsidRDefault="009446F7" w:rsidP="00BA6545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proofErr w:type="spellStart"/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proofErr w:type="spellEnd"/>
      <w:r w:rsidRPr="00B86E8E">
        <w:rPr>
          <w:spacing w:val="-2"/>
        </w:rPr>
        <w:t xml:space="preserve"> </w:t>
      </w:r>
      <w:proofErr w:type="spellStart"/>
      <w:r w:rsidRPr="00B86E8E">
        <w:rPr>
          <w:spacing w:val="-2"/>
        </w:rPr>
        <w:t>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proofErr w:type="spellEnd"/>
      <w:r w:rsidRPr="00B86E8E">
        <w:t xml:space="preserve">, </w:t>
      </w:r>
      <w:proofErr w:type="gramStart"/>
      <w:r w:rsidRPr="00B86E8E">
        <w:t>SO</w:t>
      </w:r>
      <w:r w:rsidRPr="00B86E8E">
        <w:rPr>
          <w:spacing w:val="-5"/>
        </w:rPr>
        <w:t>A</w:t>
      </w:r>
      <w:r w:rsidRPr="00B86E8E">
        <w:t>P,</w:t>
      </w:r>
      <w:r w:rsidR="00B86E8E" w:rsidRPr="00B86E8E">
        <w:rPr>
          <w:lang w:val="en-US"/>
        </w:rPr>
        <w:t>REST</w:t>
      </w:r>
      <w:proofErr w:type="gramEnd"/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:rsidR="00F06062" w:rsidRPr="00B86E8E" w:rsidRDefault="00F06062" w:rsidP="00F06062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:rsidR="00727C49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:rsidR="00B86E8E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:rsidR="009446F7" w:rsidRPr="00B86E8E" w:rsidRDefault="009446F7" w:rsidP="00BA6545">
      <w:pPr>
        <w:pStyle w:val="1"/>
      </w:pPr>
      <w:r w:rsidRPr="00B86E8E"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 xml:space="preserve">ты систем с </w:t>
      </w:r>
      <w:proofErr w:type="spellStart"/>
      <w:r w:rsidRPr="00B86E8E">
        <w:t>web</w:t>
      </w:r>
      <w:proofErr w:type="spellEnd"/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:rsidR="009446F7" w:rsidRDefault="00F06062" w:rsidP="00BA6545">
      <w:pPr>
        <w:pStyle w:val="1"/>
      </w:pPr>
      <w:r>
        <w:rPr>
          <w:spacing w:val="4"/>
        </w:rPr>
        <w:lastRenderedPageBreak/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  <w:bookmarkStart w:id="80" w:name="_GoBack"/>
      <w:bookmarkEnd w:id="80"/>
    </w:p>
    <w:sectPr w:rsidR="009446F7" w:rsidSect="00355032">
      <w:headerReference w:type="default" r:id="rId8"/>
      <w:footerReference w:type="default" r:id="rId9"/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BA0" w16cex:dateUtc="2020-07-21T13:51:00Z"/>
  <w16cex:commentExtensible w16cex:durableId="22C1A0F8" w16cex:dateUtc="2020-07-21T14:14:00Z"/>
  <w16cex:commentExtensible w16cex:durableId="22C1A01F" w16cex:dateUtc="2020-07-21T14:10:00Z"/>
  <w16cex:commentExtensible w16cex:durableId="22C1AAEA" w16cex:dateUtc="2020-07-21T14:56:00Z"/>
  <w16cex:commentExtensible w16cex:durableId="22C2CA5D" w16cex:dateUtc="2020-07-22T11:23:00Z"/>
  <w16cex:commentExtensible w16cex:durableId="22C2D466" w16cex:dateUtc="2020-07-22T12:06:00Z"/>
  <w16cex:commentExtensible w16cex:durableId="22C1B021" w16cex:dateUtc="2020-07-21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9FA" w:rsidRDefault="004119FA" w:rsidP="0008527C">
      <w:r>
        <w:separator/>
      </w:r>
    </w:p>
    <w:p w:rsidR="004119FA" w:rsidRDefault="004119FA"/>
  </w:endnote>
  <w:endnote w:type="continuationSeparator" w:id="0">
    <w:p w:rsidR="004119FA" w:rsidRDefault="004119FA" w:rsidP="0008527C">
      <w:r>
        <w:continuationSeparator/>
      </w:r>
    </w:p>
    <w:p w:rsidR="004119FA" w:rsidRDefault="00411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210119"/>
      <w:docPartObj>
        <w:docPartGallery w:val="Page Numbers (Bottom of Page)"/>
        <w:docPartUnique/>
      </w:docPartObj>
    </w:sdtPr>
    <w:sdtEndPr/>
    <w:sdtContent>
      <w:p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E3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:rsidR="00287484" w:rsidRPr="002044C8" w:rsidRDefault="00287484" w:rsidP="00F107CF">
    <w:pPr>
      <w:jc w:val="center"/>
    </w:pPr>
    <w:r w:rsidRPr="00DF2805">
      <w:t>Москва 202</w:t>
    </w:r>
    <w:r w:rsidR="0049104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9FA" w:rsidRDefault="004119FA" w:rsidP="0008527C">
      <w:r>
        <w:separator/>
      </w:r>
    </w:p>
    <w:p w:rsidR="004119FA" w:rsidRDefault="004119FA"/>
  </w:footnote>
  <w:footnote w:type="continuationSeparator" w:id="0">
    <w:p w:rsidR="004119FA" w:rsidRDefault="004119FA" w:rsidP="0008527C">
      <w:r>
        <w:continuationSeparator/>
      </w:r>
    </w:p>
    <w:p w:rsidR="004119FA" w:rsidRDefault="00411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42" w:rsidRDefault="00287484" w:rsidP="00491042">
    <w:pPr>
      <w:jc w:val="center"/>
      <w:rPr>
        <w:b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357BF9" wp14:editId="0CE1D5D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02186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r w:rsidR="00491042">
      <w:rPr>
        <w:b/>
      </w:rPr>
      <w:t xml:space="preserve">Жизненный цикл </w:t>
    </w:r>
    <w:r w:rsidR="00491042" w:rsidRPr="00F117AF">
      <w:rPr>
        <w:b/>
      </w:rPr>
      <w:t>«</w:t>
    </w:r>
    <w:r w:rsidR="00491042">
      <w:rPr>
        <w:b/>
      </w:rPr>
      <w:t>Система для проведения опросов «Мой выбор</w:t>
    </w:r>
    <w:r w:rsidR="00491042" w:rsidRPr="00F117AF">
      <w:rPr>
        <w:b/>
      </w:rPr>
      <w:t>»</w:t>
    </w:r>
  </w:p>
  <w:p w:rsidR="00491042" w:rsidRPr="00F117AF" w:rsidRDefault="00491042" w:rsidP="00491042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FF2310B"/>
    <w:multiLevelType w:val="hybridMultilevel"/>
    <w:tmpl w:val="5756F2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8"/>
  </w:num>
  <w:num w:numId="16">
    <w:abstractNumId w:val="1"/>
  </w:num>
  <w:num w:numId="17">
    <w:abstractNumId w:val="0"/>
  </w:num>
  <w:num w:numId="18">
    <w:abstractNumId w:val="16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10FFE"/>
    <w:rsid w:val="00215AF3"/>
    <w:rsid w:val="00223498"/>
    <w:rsid w:val="00224610"/>
    <w:rsid w:val="002301CE"/>
    <w:rsid w:val="002322DB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27E08"/>
    <w:rsid w:val="0033211F"/>
    <w:rsid w:val="00337934"/>
    <w:rsid w:val="00341937"/>
    <w:rsid w:val="003535BD"/>
    <w:rsid w:val="00355032"/>
    <w:rsid w:val="003550D6"/>
    <w:rsid w:val="00362EC6"/>
    <w:rsid w:val="00374EA4"/>
    <w:rsid w:val="00383D8B"/>
    <w:rsid w:val="00385192"/>
    <w:rsid w:val="003856C9"/>
    <w:rsid w:val="0039062A"/>
    <w:rsid w:val="00395437"/>
    <w:rsid w:val="003960BB"/>
    <w:rsid w:val="0039624C"/>
    <w:rsid w:val="003A1217"/>
    <w:rsid w:val="003A18EE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19FA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70C49"/>
    <w:rsid w:val="00470D7D"/>
    <w:rsid w:val="00472AF7"/>
    <w:rsid w:val="00473D92"/>
    <w:rsid w:val="004837F7"/>
    <w:rsid w:val="00491042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68C6"/>
    <w:rsid w:val="008B5C04"/>
    <w:rsid w:val="008B7D64"/>
    <w:rsid w:val="008B7EC2"/>
    <w:rsid w:val="008C2832"/>
    <w:rsid w:val="008D1B5F"/>
    <w:rsid w:val="008D1D0D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1DA5"/>
    <w:rsid w:val="00BF0065"/>
    <w:rsid w:val="00BF46C0"/>
    <w:rsid w:val="00BF4EB5"/>
    <w:rsid w:val="00C03CE6"/>
    <w:rsid w:val="00C03D3E"/>
    <w:rsid w:val="00C0604F"/>
    <w:rsid w:val="00C067C0"/>
    <w:rsid w:val="00C107B9"/>
    <w:rsid w:val="00C107CC"/>
    <w:rsid w:val="00C12D12"/>
    <w:rsid w:val="00C13F8E"/>
    <w:rsid w:val="00C225EB"/>
    <w:rsid w:val="00C25700"/>
    <w:rsid w:val="00C27D6F"/>
    <w:rsid w:val="00C30E08"/>
    <w:rsid w:val="00C3101C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0A2D"/>
    <w:rsid w:val="00DB1862"/>
    <w:rsid w:val="00DB41EC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91BE3"/>
    <w:rsid w:val="00EA1251"/>
    <w:rsid w:val="00EA31C3"/>
    <w:rsid w:val="00EB2353"/>
    <w:rsid w:val="00EB5210"/>
    <w:rsid w:val="00EB5E9C"/>
    <w:rsid w:val="00EC4D05"/>
    <w:rsid w:val="00EC4EE0"/>
    <w:rsid w:val="00ED4E04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60ADB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  <w:style w:type="paragraph" w:customStyle="1" w:styleId="ConsPlusNormal">
    <w:name w:val="ConsPlusNormal"/>
    <w:rsid w:val="00491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6DAF-871A-4C03-B74A-C4766592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Ilshat</cp:lastModifiedBy>
  <cp:revision>3</cp:revision>
  <dcterms:created xsi:type="dcterms:W3CDTF">2021-04-12T14:28:00Z</dcterms:created>
  <dcterms:modified xsi:type="dcterms:W3CDTF">2021-12-03T15:45:00Z</dcterms:modified>
</cp:coreProperties>
</file>